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F811A4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January 31, 2013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Default="00F811A4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District Determinations and Submission of Timely and Accurate Data</w:t>
      </w:r>
    </w:p>
    <w:p w:rsidR="00641A3C" w:rsidRDefault="00641A3C" w:rsidP="00641A3C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641A3C" w:rsidRDefault="00641A3C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Rule 51 and 52</w:t>
      </w:r>
    </w:p>
    <w:p w:rsidR="00641A3C" w:rsidRDefault="00641A3C" w:rsidP="00641A3C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Default="00641A3C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Monitoring and Corrective Action Plans</w:t>
      </w:r>
    </w:p>
    <w:p w:rsidR="00A26DE7" w:rsidRPr="00641A3C" w:rsidRDefault="00A26DE7" w:rsidP="00641A3C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641A3C" w:rsidRDefault="00A26DE7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Other Items</w:t>
      </w:r>
      <w:r>
        <w:rPr>
          <w:rFonts w:ascii="Bookman Old Style" w:hAnsi="Bookman Old Style" w:cs="Calibri"/>
          <w:color w:val="000000"/>
          <w:sz w:val="32"/>
        </w:rPr>
        <w:t xml:space="preserve"> from members and Director’s Call</w:t>
      </w:r>
    </w:p>
    <w:p w:rsidR="00641A3C" w:rsidRPr="00641A3C" w:rsidRDefault="00641A3C" w:rsidP="00641A3C">
      <w:pPr>
        <w:rPr>
          <w:rFonts w:ascii="Bookman Old Style" w:hAnsi="Bookman Old Style"/>
          <w:sz w:val="32"/>
        </w:rPr>
      </w:pPr>
    </w:p>
    <w:p w:rsidR="00317631" w:rsidRPr="00A26DE7" w:rsidRDefault="00641A3C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Other Items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0C6A4A" w:rsidRDefault="000C6A4A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0C6A4A" w:rsidRDefault="000C6A4A" w:rsidP="000C6A4A">
      <w:pPr>
        <w:rPr>
          <w:rFonts w:ascii="Bookman Old Style" w:hAnsi="Bookman Old Style"/>
          <w:sz w:val="32"/>
        </w:rPr>
      </w:pPr>
    </w:p>
    <w:p w:rsidR="00C934E9" w:rsidRPr="000C6A4A" w:rsidRDefault="00641A3C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February 28</w:t>
      </w:r>
      <w:r w:rsidRPr="00641A3C">
        <w:rPr>
          <w:rFonts w:ascii="Bookman Old Style" w:hAnsi="Bookman Old Style"/>
          <w:sz w:val="32"/>
          <w:vertAlign w:val="superscript"/>
        </w:rPr>
        <w:t>th</w:t>
      </w:r>
      <w:r>
        <w:rPr>
          <w:rFonts w:ascii="Bookman Old Style" w:hAnsi="Bookman Old Style"/>
          <w:sz w:val="32"/>
        </w:rPr>
        <w:t>, 2013</w:t>
      </w:r>
    </w:p>
    <w:sectPr w:rsidR="00C934E9" w:rsidRPr="000C6A4A" w:rsidSect="004F3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A4A"/>
    <w:rsid w:val="00317631"/>
    <w:rsid w:val="0038770B"/>
    <w:rsid w:val="00641A3C"/>
    <w:rsid w:val="006F1400"/>
    <w:rsid w:val="00766302"/>
    <w:rsid w:val="008903F9"/>
    <w:rsid w:val="009221E8"/>
    <w:rsid w:val="00A26DE7"/>
    <w:rsid w:val="00F811A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285</Characters>
  <Application>Microsoft Macintosh Word</Application>
  <DocSecurity>0</DocSecurity>
  <Lines>2</Lines>
  <Paragraphs>1</Paragraphs>
  <ScaleCrop>false</ScaleCrop>
  <Company>Columbus Public Schools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Local Administrator</cp:lastModifiedBy>
  <cp:revision>3</cp:revision>
  <dcterms:created xsi:type="dcterms:W3CDTF">2013-01-29T15:42:00Z</dcterms:created>
  <dcterms:modified xsi:type="dcterms:W3CDTF">2013-01-29T16:30:00Z</dcterms:modified>
</cp:coreProperties>
</file>